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CD1F7" w14:textId="77777777" w:rsidR="00CD101E" w:rsidRDefault="00CD101E">
      <w:pPr>
        <w:pStyle w:val="Brdtext"/>
        <w:rPr>
          <w:sz w:val="12"/>
          <w:szCs w:val="12"/>
        </w:rPr>
      </w:pPr>
    </w:p>
    <w:tbl>
      <w:tblPr>
        <w:tblW w:w="969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5"/>
        <w:gridCol w:w="339"/>
        <w:gridCol w:w="339"/>
      </w:tblGrid>
      <w:tr w:rsidR="00CD101E" w14:paraId="725CD1FE" w14:textId="77777777" w:rsidTr="6CBE1B59">
        <w:trPr>
          <w:gridAfter w:val="1"/>
          <w:wAfter w:w="360" w:type="dxa"/>
          <w:trHeight w:val="961"/>
        </w:trPr>
        <w:tc>
          <w:tcPr>
            <w:tcW w:w="8973" w:type="dxa"/>
            <w:shd w:val="clear" w:color="auto" w:fill="auto"/>
          </w:tcPr>
          <w:p w14:paraId="725CD1F8" w14:textId="4D84C08B" w:rsidR="00CD101E" w:rsidRPr="002A3846" w:rsidRDefault="03F63E23" w:rsidP="002A3846">
            <w:pPr>
              <w:rPr>
                <w:rFonts w:ascii="Franklin Gothic Book" w:hAnsi="Franklin Gothic Book"/>
                <w:b/>
                <w:sz w:val="36"/>
              </w:rPr>
            </w:pPr>
            <w:r w:rsidRPr="002A3846">
              <w:rPr>
                <w:rFonts w:ascii="Franklin Gothic Book" w:hAnsi="Franklin Gothic Book"/>
                <w:b/>
                <w:sz w:val="36"/>
              </w:rPr>
              <w:t>Intresseanmälan</w:t>
            </w:r>
            <w:r w:rsidR="002A3846">
              <w:rPr>
                <w:rFonts w:ascii="Franklin Gothic Book" w:hAnsi="Franklin Gothic Book"/>
                <w:b/>
                <w:sz w:val="36"/>
              </w:rPr>
              <w:t xml:space="preserve"> Aktiv Centrum</w:t>
            </w:r>
          </w:p>
          <w:p w14:paraId="725CD1F9" w14:textId="78DB638B" w:rsidR="00BE5B8B" w:rsidRPr="009C215F" w:rsidRDefault="008F77C9" w:rsidP="009C215F">
            <w:pPr>
              <w:pStyle w:val="Normalwebb"/>
              <w:shd w:val="clear" w:color="auto" w:fill="FFFFFF" w:themeFill="background1"/>
              <w:spacing w:beforeAutospacing="0" w:after="240" w:afterAutospacing="0" w:line="360" w:lineRule="atLeast"/>
              <w:jc w:val="both"/>
              <w:rPr>
                <w:rFonts w:ascii="Franklin Gothic Book" w:eastAsia="Cambria" w:hAnsi="Franklin Gothic Book" w:cs="Cambria"/>
                <w:color w:val="000000" w:themeColor="text1"/>
                <w:sz w:val="22"/>
                <w:szCs w:val="22"/>
                <w:lang w:eastAsia="sv-SE" w:bidi="ar-SA"/>
              </w:rPr>
            </w:pPr>
            <w:r w:rsidRPr="009C215F">
              <w:rPr>
                <w:rFonts w:ascii="Franklin Gothic Book" w:eastAsia="Cambria" w:hAnsi="Franklin Gothic Book" w:cs="Cambria"/>
                <w:color w:val="000000" w:themeColor="text1"/>
                <w:sz w:val="22"/>
                <w:szCs w:val="22"/>
                <w:lang w:eastAsia="sv-SE" w:bidi="ar-SA"/>
              </w:rPr>
              <w:t xml:space="preserve">Aktiv är en hälsobefrämjande aktivitet som ingår i </w:t>
            </w:r>
            <w:r w:rsidR="009C215F">
              <w:rPr>
                <w:rFonts w:ascii="Franklin Gothic Book" w:eastAsia="Cambria" w:hAnsi="Franklin Gothic Book" w:cs="Cambria"/>
                <w:color w:val="000000" w:themeColor="text1"/>
                <w:sz w:val="22"/>
                <w:szCs w:val="22"/>
                <w:lang w:eastAsia="sv-SE" w:bidi="ar-SA"/>
              </w:rPr>
              <w:t xml:space="preserve">ledet av </w:t>
            </w:r>
            <w:r w:rsidRPr="009C215F">
              <w:rPr>
                <w:rFonts w:ascii="Franklin Gothic Book" w:eastAsia="Cambria" w:hAnsi="Franklin Gothic Book" w:cs="Cambria"/>
                <w:color w:val="000000" w:themeColor="text1"/>
                <w:sz w:val="22"/>
                <w:szCs w:val="22"/>
                <w:lang w:eastAsia="sv-SE" w:bidi="ar-SA"/>
              </w:rPr>
              <w:t xml:space="preserve">arbetslivsinriktad rehabilitering med syfte att närma sig arbete alternativt studier. </w:t>
            </w:r>
            <w:r w:rsidR="003755D5"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Aktiv</w:t>
            </w:r>
            <w:r w:rsidR="002A3846">
              <w:rPr>
                <w:rFonts w:ascii="Franklin Gothic Book" w:eastAsia="Cambria" w:hAnsi="Franklin Gothic Book" w:cs="Cambria"/>
                <w:sz w:val="22"/>
                <w:szCs w:val="22"/>
              </w:rPr>
              <w:t xml:space="preserve"> centrum</w:t>
            </w:r>
            <w:r w:rsidR="003755D5"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 xml:space="preserve"> vänder sig till dig</w:t>
            </w:r>
            <w:r w:rsidR="003A1542"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 xml:space="preserve"> som</w:t>
            </w:r>
            <w:r w:rsidR="03F63E23"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 xml:space="preserve"> är </w:t>
            </w:r>
            <w:r w:rsidR="03F63E23" w:rsidRPr="009C215F">
              <w:rPr>
                <w:rFonts w:ascii="Franklin Gothic Book" w:eastAsia="Cambria" w:hAnsi="Franklin Gothic Book" w:cs="Cambria"/>
                <w:color w:val="000000" w:themeColor="text1"/>
                <w:sz w:val="22"/>
                <w:szCs w:val="22"/>
                <w:lang w:eastAsia="sv-SE" w:bidi="ar-SA"/>
              </w:rPr>
              <w:t>mellan 18 och 64 år och bor, eller är anställd, i stadsdelarna Centrum, Majorna-Linné eller Örgryte-Härlanda.</w:t>
            </w:r>
            <w:r w:rsidR="003755D5" w:rsidRPr="009C215F">
              <w:rPr>
                <w:rFonts w:ascii="Franklin Gothic Book" w:eastAsia="Cambria" w:hAnsi="Franklin Gothic Book" w:cs="Cambria"/>
                <w:color w:val="000000" w:themeColor="text1"/>
                <w:sz w:val="22"/>
                <w:szCs w:val="22"/>
                <w:lang w:eastAsia="sv-SE" w:bidi="ar-SA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25CD1FD" w14:textId="77777777" w:rsidR="00CD101E" w:rsidRDefault="00CD101E">
            <w:pPr>
              <w:pStyle w:val="Tabellinnehll"/>
              <w:jc w:val="right"/>
              <w:rPr>
                <w:rFonts w:ascii="Times New Roman" w:hAnsi="Times New Roman"/>
                <w:b/>
                <w:bCs/>
                <w:color w:val="FFFFFF"/>
                <w:sz w:val="4"/>
                <w:szCs w:val="4"/>
              </w:rPr>
            </w:pPr>
          </w:p>
        </w:tc>
      </w:tr>
      <w:tr w:rsidR="00CD101E" w14:paraId="725CD218" w14:textId="77777777" w:rsidTr="6CBE1B59">
        <w:trPr>
          <w:trHeight w:val="2226"/>
        </w:trPr>
        <w:tc>
          <w:tcPr>
            <w:tcW w:w="8973" w:type="dxa"/>
            <w:shd w:val="clear" w:color="auto" w:fill="auto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424"/>
              <w:gridCol w:w="4424"/>
            </w:tblGrid>
            <w:tr w:rsidR="00BE5B8B" w14:paraId="5D11B244" w14:textId="77777777" w:rsidTr="03F63E23">
              <w:tc>
                <w:tcPr>
                  <w:tcW w:w="4424" w:type="dxa"/>
                </w:tcPr>
                <w:p w14:paraId="09CBC35B" w14:textId="77777777" w:rsidR="00BE5B8B" w:rsidRPr="009C215F" w:rsidRDefault="03F63E23" w:rsidP="03F63E23">
                  <w:pPr>
                    <w:pStyle w:val="Brdtext"/>
                    <w:spacing w:after="0" w:line="300" w:lineRule="atLeast"/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</w:pPr>
                  <w:r w:rsidRPr="009C215F"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  <w:t>Namn:</w:t>
                  </w:r>
                </w:p>
                <w:p w14:paraId="0C3079C4" w14:textId="2012BC3A" w:rsidR="00BE5B8B" w:rsidRPr="009C215F" w:rsidRDefault="00BE5B8B" w:rsidP="03F63E23">
                  <w:pPr>
                    <w:pStyle w:val="Brdtext"/>
                    <w:spacing w:after="0" w:line="300" w:lineRule="atLeast"/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424" w:type="dxa"/>
                </w:tcPr>
                <w:p w14:paraId="3ABC18D7" w14:textId="53B6DFDC" w:rsidR="00BE5B8B" w:rsidRPr="009C215F" w:rsidRDefault="03F63E23" w:rsidP="03F63E23">
                  <w:pPr>
                    <w:pStyle w:val="Brdtext"/>
                    <w:spacing w:after="0" w:line="300" w:lineRule="atLeast"/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</w:pPr>
                  <w:r w:rsidRPr="009C215F"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  <w:t>Födelseår:</w:t>
                  </w:r>
                </w:p>
              </w:tc>
            </w:tr>
            <w:tr w:rsidR="00BE5B8B" w14:paraId="458E3D41" w14:textId="77777777" w:rsidTr="03F63E23">
              <w:tc>
                <w:tcPr>
                  <w:tcW w:w="4424" w:type="dxa"/>
                </w:tcPr>
                <w:p w14:paraId="0ED0357E" w14:textId="76855FEB" w:rsidR="00BE5B8B" w:rsidRPr="009C215F" w:rsidRDefault="03F63E23" w:rsidP="03F63E23">
                  <w:pPr>
                    <w:pStyle w:val="Brdtext"/>
                    <w:spacing w:after="0" w:line="300" w:lineRule="atLeast"/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</w:pPr>
                  <w:r w:rsidRPr="009C215F"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  <w:t>Boende i stadsdel:</w:t>
                  </w:r>
                </w:p>
                <w:p w14:paraId="0AF0C375" w14:textId="126A306B" w:rsidR="00BE5B8B" w:rsidRPr="009C215F" w:rsidRDefault="00BE5B8B" w:rsidP="03F63E23">
                  <w:pPr>
                    <w:pStyle w:val="Brdtext"/>
                    <w:spacing w:after="0" w:line="300" w:lineRule="atLeast"/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4424" w:type="dxa"/>
                </w:tcPr>
                <w:p w14:paraId="5187106E" w14:textId="2EC282A4" w:rsidR="00BE5B8B" w:rsidRPr="009C215F" w:rsidRDefault="009C215F" w:rsidP="009C215F">
                  <w:pPr>
                    <w:pStyle w:val="Brdtext"/>
                    <w:spacing w:after="0" w:line="300" w:lineRule="atLeast"/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</w:pPr>
                  <w:r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  <w:t>Telefonnummer</w:t>
                  </w:r>
                  <w:r w:rsidR="03F63E23" w:rsidRPr="009C215F">
                    <w:rPr>
                      <w:rFonts w:ascii="Franklin Gothic Book" w:eastAsia="Cambria" w:hAnsi="Franklin Gothic Book" w:cs="Cambria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7462017F" w14:textId="77777777" w:rsidR="009C215F" w:rsidRDefault="009C215F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5818B0AF" w14:textId="4E3852E8" w:rsidR="00E62FD9" w:rsidRPr="009C215F" w:rsidRDefault="009C215F" w:rsidP="6CBE1B59">
            <w:pPr>
              <w:pStyle w:val="Brdtext"/>
              <w:spacing w:after="0" w:line="300" w:lineRule="atLeast"/>
              <w:rPr>
                <w:rFonts w:ascii="Franklin Gothic Book" w:eastAsia="Cambria" w:hAnsi="Franklin Gothic Book" w:cs="Cambria"/>
                <w:b/>
                <w:sz w:val="22"/>
                <w:szCs w:val="22"/>
              </w:rPr>
            </w:pPr>
            <w:r>
              <w:rPr>
                <w:rFonts w:ascii="Franklin Gothic Book" w:eastAsia="Cambria" w:hAnsi="Franklin Gothic Book" w:cs="Cambria"/>
                <w:b/>
                <w:sz w:val="22"/>
                <w:szCs w:val="22"/>
              </w:rPr>
              <w:t>Jag som anmäler</w:t>
            </w:r>
            <w:r w:rsidR="000052ED" w:rsidRPr="009C215F">
              <w:rPr>
                <w:rFonts w:ascii="Franklin Gothic Book" w:eastAsia="Cambria" w:hAnsi="Franklin Gothic Book" w:cs="Cambria"/>
                <w:b/>
                <w:sz w:val="22"/>
                <w:szCs w:val="22"/>
              </w:rPr>
              <w:t xml:space="preserve"> o</w:t>
            </w:r>
            <w:r>
              <w:rPr>
                <w:rFonts w:ascii="Franklin Gothic Book" w:eastAsia="Cambria" w:hAnsi="Franklin Gothic Book" w:cs="Cambria"/>
                <w:b/>
                <w:sz w:val="22"/>
                <w:szCs w:val="22"/>
              </w:rPr>
              <w:t>vanstående person till Aktiv:</w:t>
            </w:r>
          </w:p>
          <w:p w14:paraId="1AE86370" w14:textId="77777777" w:rsidR="00E92E15" w:rsidRPr="003755D5" w:rsidRDefault="00E92E15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5C1BFEE1" w14:textId="16336C42" w:rsidR="000052ED" w:rsidRDefault="000052ED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Namn_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_____________________________________________________________________________________________________</w:t>
            </w:r>
          </w:p>
          <w:p w14:paraId="7C194914" w14:textId="77777777" w:rsidR="00E92E15" w:rsidRDefault="00E92E15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B9D9103" w14:textId="2967BD8B" w:rsidR="009C215F" w:rsidRDefault="000052ED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Telefon</w:t>
            </w:r>
            <w:r w:rsidR="009C215F"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nummer</w:t>
            </w:r>
            <w:r w:rsidR="009C215F">
              <w:rPr>
                <w:rFonts w:ascii="Cambria" w:eastAsia="Cambria" w:hAnsi="Cambria" w:cs="Cambria"/>
                <w:sz w:val="22"/>
                <w:szCs w:val="22"/>
              </w:rPr>
              <w:t>__________________________________________________________________________________________</w:t>
            </w:r>
          </w:p>
          <w:p w14:paraId="1731123E" w14:textId="77777777" w:rsidR="009C215F" w:rsidRDefault="009C215F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90DE178" w14:textId="7FFC0EEA" w:rsidR="000052ED" w:rsidRPr="00E62FD9" w:rsidRDefault="009C215F" w:rsidP="6CBE1B59">
            <w:pPr>
              <w:pStyle w:val="Brdtext"/>
              <w:spacing w:after="0" w:line="300" w:lineRule="atLeast"/>
              <w:rPr>
                <w:rFonts w:ascii="Cambria" w:eastAsia="Cambria" w:hAnsi="Cambria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E-post</w:t>
            </w:r>
            <w:r w:rsidR="000052ED">
              <w:rPr>
                <w:rFonts w:ascii="Cambria" w:eastAsia="Cambria" w:hAnsi="Cambria" w:cs="Cambria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___________________________</w:t>
            </w:r>
          </w:p>
          <w:p w14:paraId="56F15DE9" w14:textId="1653BBA3" w:rsidR="00E62FD9" w:rsidRDefault="00E62FD9" w:rsidP="009C215F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sz w:val="22"/>
                <w:szCs w:val="22"/>
              </w:rPr>
            </w:pPr>
          </w:p>
          <w:p w14:paraId="7B3F230F" w14:textId="77777777" w:rsidR="009C215F" w:rsidRPr="009C215F" w:rsidRDefault="009C215F" w:rsidP="009C215F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sz w:val="22"/>
                <w:szCs w:val="22"/>
              </w:rPr>
            </w:pPr>
          </w:p>
          <w:p w14:paraId="0674A99E" w14:textId="3832AD7F" w:rsidR="00E62FD9" w:rsidRPr="009C215F" w:rsidRDefault="6CBE1B59" w:rsidP="009C215F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b/>
                <w:bCs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b/>
                <w:bCs/>
                <w:sz w:val="22"/>
                <w:szCs w:val="22"/>
              </w:rPr>
              <w:t xml:space="preserve">Samtycke </w:t>
            </w:r>
          </w:p>
          <w:p w14:paraId="3CB1AB8E" w14:textId="77777777" w:rsidR="002A3846" w:rsidRDefault="6CBE1B59" w:rsidP="009C215F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Jag är informerad om och samtycker till att sekretessen bryts mellan de samverkande parterna*. Det betyder att fysioterapeut får inhämta nödvändig information som personuppgifter som namn, födelseår och telefonnummer. Syftet är för att underlätta för fysioterapeut med arbetet i Aktiv. Endast fysioterapeut har tillgång till handlingarna. När du avslutat ditt deltagande i Aktiv så upphör samtycket att gälla och dina personuppgifter kommer makuleras. Du kan när som helst ta tillbaka ditt samtycke varefter ditt deltagande i Aktiv avslutas och dina handlingar makuleras.</w:t>
            </w:r>
          </w:p>
          <w:p w14:paraId="6F2A4723" w14:textId="77777777" w:rsidR="002A3846" w:rsidRDefault="002A3846" w:rsidP="009C215F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sz w:val="22"/>
                <w:szCs w:val="22"/>
              </w:rPr>
            </w:pPr>
          </w:p>
          <w:p w14:paraId="43F80559" w14:textId="1CF1F616" w:rsidR="002A3846" w:rsidRPr="002A3846" w:rsidRDefault="002A3846" w:rsidP="002A3846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bCs/>
                <w:sz w:val="22"/>
                <w:szCs w:val="22"/>
              </w:rPr>
            </w:pPr>
            <w:r>
              <w:rPr>
                <w:rFonts w:ascii="Franklin Gothic Book" w:eastAsia="Cambria" w:hAnsi="Franklin Gothic Book" w:cs="Cambria"/>
                <w:bCs/>
                <w:sz w:val="22"/>
                <w:szCs w:val="22"/>
              </w:rPr>
              <w:t>*</w:t>
            </w:r>
            <w:r w:rsidRPr="002A3846">
              <w:rPr>
                <w:rFonts w:ascii="Franklin Gothic Book" w:eastAsia="Cambria" w:hAnsi="Franklin Gothic Book" w:cs="Cambria"/>
                <w:bCs/>
                <w:sz w:val="22"/>
                <w:szCs w:val="22"/>
              </w:rPr>
              <w:t>Du som deltagare ansvarar för att ge fysioterapeut i Aktiv information om ditt hälsotillstånd som till exempel hjärtsjukdomar, diabetes, högt blodtryck, diskbråck, whiplash etc.</w:t>
            </w:r>
          </w:p>
          <w:p w14:paraId="35D3BC9A" w14:textId="16F74374" w:rsidR="002A3846" w:rsidRPr="009C215F" w:rsidRDefault="6CBE1B59" w:rsidP="002A3846">
            <w:pPr>
              <w:spacing w:line="300" w:lineRule="atLeast"/>
              <w:jc w:val="both"/>
              <w:rPr>
                <w:rFonts w:ascii="Franklin Gothic Book" w:eastAsia="Cambria" w:hAnsi="Franklin Gothic Book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 xml:space="preserve"> </w:t>
            </w:r>
          </w:p>
          <w:p w14:paraId="3D522E99" w14:textId="1CFEEFB8" w:rsidR="00E62FD9" w:rsidRPr="009C215F" w:rsidRDefault="009C215F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  <w:r>
              <w:rPr>
                <w:rFonts w:ascii="Franklin Gothic Book" w:eastAsia="Cambria" w:hAnsi="Franklin Gothic Book" w:cs="Cambria"/>
                <w:sz w:val="22"/>
                <w:szCs w:val="22"/>
              </w:rPr>
              <w:t>Underskrift: _</w:t>
            </w:r>
            <w:r w:rsidR="03F63E23"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______________________________________</w:t>
            </w:r>
            <w:r>
              <w:rPr>
                <w:rFonts w:ascii="Franklin Gothic Book" w:eastAsia="Cambria" w:hAnsi="Franklin Gothic Book" w:cs="Cambria"/>
                <w:sz w:val="22"/>
                <w:szCs w:val="22"/>
              </w:rPr>
              <w:t>______________________________</w:t>
            </w:r>
          </w:p>
          <w:p w14:paraId="29AD91CE" w14:textId="20B4FDEF" w:rsidR="00E62FD9" w:rsidRPr="009C215F" w:rsidRDefault="00E62FD9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</w:p>
          <w:p w14:paraId="31FC526A" w14:textId="6B447697" w:rsidR="009C215F" w:rsidRDefault="03F63E23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Namnförtydligande:_____________________________________</w:t>
            </w:r>
            <w:r w:rsidR="009C215F">
              <w:rPr>
                <w:rFonts w:ascii="Franklin Gothic Book" w:eastAsia="Cambria" w:hAnsi="Franklin Gothic Book" w:cs="Cambria"/>
                <w:sz w:val="22"/>
                <w:szCs w:val="22"/>
              </w:rPr>
              <w:t>__________________________</w:t>
            </w:r>
          </w:p>
          <w:p w14:paraId="3C86814E" w14:textId="77777777" w:rsidR="009C215F" w:rsidRDefault="009C215F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</w:p>
          <w:p w14:paraId="17362EBF" w14:textId="07D16841" w:rsidR="00E62FD9" w:rsidRPr="009C215F" w:rsidRDefault="009C215F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  <w:r>
              <w:rPr>
                <w:rFonts w:ascii="Franklin Gothic Book" w:eastAsia="Cambria" w:hAnsi="Franklin Gothic Book" w:cs="Cambria"/>
                <w:sz w:val="22"/>
                <w:szCs w:val="22"/>
              </w:rPr>
              <w:t>Datum: _________________________________________________________________________</w:t>
            </w:r>
          </w:p>
          <w:p w14:paraId="5880AD95" w14:textId="124A4F76" w:rsidR="00E62FD9" w:rsidRPr="009C215F" w:rsidRDefault="00E62FD9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</w:p>
          <w:p w14:paraId="1A9185CE" w14:textId="11BDB611" w:rsidR="00E62FD9" w:rsidRPr="009C215F" w:rsidRDefault="77C916D4" w:rsidP="03F63E23">
            <w:pPr>
              <w:spacing w:line="300" w:lineRule="atLeast"/>
              <w:rPr>
                <w:rFonts w:ascii="Franklin Gothic Book" w:eastAsia="Cambria" w:hAnsi="Franklin Gothic Book" w:cs="Cambria"/>
                <w:sz w:val="22"/>
                <w:szCs w:val="22"/>
              </w:rPr>
            </w:pPr>
            <w:r w:rsidRPr="009C215F">
              <w:rPr>
                <w:rFonts w:ascii="Franklin Gothic Book" w:eastAsia="Cambria" w:hAnsi="Franklin Gothic Book" w:cs="Cambria"/>
                <w:sz w:val="22"/>
                <w:szCs w:val="22"/>
              </w:rPr>
              <w:t>*) Arbetsförmedlingen, Försäkringskassan, socialtjänsten, primärvården och psykiatrin.</w:t>
            </w:r>
          </w:p>
          <w:p w14:paraId="725CD203" w14:textId="000FFA2C" w:rsidR="00E62FD9" w:rsidRPr="00E62FD9" w:rsidRDefault="00E62FD9" w:rsidP="006E0223">
            <w:pPr>
              <w:spacing w:line="300" w:lineRule="atLeast"/>
              <w:rPr>
                <w:rFonts w:ascii="Cambria" w:eastAsia="Cambria" w:hAnsi="Cambria" w:cs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14:paraId="49D68110" w14:textId="77777777" w:rsidR="00CD101E" w:rsidRDefault="00CD101E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4B0229B3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73F7A027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79B5DBAB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6BCC4FB9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6E5FF25F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081FD868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3294D3AF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47E11044" w14:textId="723FD409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3052EE88" w14:textId="08B384B7" w:rsidR="00E62FD9" w:rsidRDefault="00E62FD9" w:rsidP="03F63E23">
            <w:pPr>
              <w:pStyle w:val="Tabellinnehll"/>
              <w:jc w:val="both"/>
              <w:rPr>
                <w:rFonts w:ascii="Cambria" w:eastAsia="Cambria" w:hAnsi="Cambria" w:cs="Cambria"/>
              </w:rPr>
            </w:pPr>
          </w:p>
          <w:p w14:paraId="689E3FDA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3AA6FE70" w14:textId="77777777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7B1F000D" w14:textId="7D752192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6FC2F823" w14:textId="297B437E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4C374F0F" w14:textId="68145070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07D9531C" w14:textId="0AEF1120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  <w:p w14:paraId="725CD204" w14:textId="3A4B9C21" w:rsidR="00BE5B8B" w:rsidRDefault="00BE5B8B" w:rsidP="03F63E23">
            <w:pPr>
              <w:pStyle w:val="Tabellinnehll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shd w:val="clear" w:color="auto" w:fill="auto"/>
          </w:tcPr>
          <w:p w14:paraId="725CD217" w14:textId="77777777" w:rsidR="00CD101E" w:rsidRPr="00496BB1" w:rsidRDefault="00CD101E" w:rsidP="03F63E23">
            <w:pPr>
              <w:rPr>
                <w:rFonts w:ascii="Cambria" w:eastAsia="Cambria" w:hAnsi="Cambria" w:cs="Cambria"/>
              </w:rPr>
            </w:pPr>
          </w:p>
        </w:tc>
      </w:tr>
    </w:tbl>
    <w:p w14:paraId="725CD256" w14:textId="04911786" w:rsidR="00CD101E" w:rsidRDefault="00CD101E" w:rsidP="008F6D1A">
      <w:pPr>
        <w:pStyle w:val="Brdtext"/>
        <w:spacing w:after="40" w:line="192" w:lineRule="auto"/>
      </w:pPr>
    </w:p>
    <w:sectPr w:rsidR="00CD101E" w:rsidSect="003A0078">
      <w:headerReference w:type="default" r:id="rId8"/>
      <w:footerReference w:type="default" r:id="rId9"/>
      <w:pgSz w:w="11906" w:h="16838"/>
      <w:pgMar w:top="2211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308F6" w14:textId="77777777" w:rsidR="00B7404D" w:rsidRDefault="00B7404D">
      <w:r>
        <w:separator/>
      </w:r>
    </w:p>
  </w:endnote>
  <w:endnote w:type="continuationSeparator" w:id="0">
    <w:p w14:paraId="69D9BDE8" w14:textId="77777777" w:rsidR="00B7404D" w:rsidRDefault="00B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82648" w14:textId="745870F2" w:rsidR="009C215F" w:rsidRPr="009C215F" w:rsidRDefault="009C215F" w:rsidP="009C215F">
    <w:pPr>
      <w:spacing w:line="300" w:lineRule="atLeast"/>
      <w:rPr>
        <w:rFonts w:ascii="Franklin Gothic Book" w:eastAsia="Cambria" w:hAnsi="Franklin Gothic Book" w:cs="Cambria"/>
        <w:b/>
        <w:sz w:val="22"/>
        <w:szCs w:val="22"/>
      </w:rPr>
    </w:pPr>
    <w:r>
      <w:rPr>
        <w:rFonts w:ascii="Franklin Gothic Book" w:eastAsia="Cambria" w:hAnsi="Franklin Gothic Book" w:cs="Cambria"/>
        <w:b/>
        <w:sz w:val="22"/>
        <w:szCs w:val="22"/>
      </w:rPr>
      <w:t>Intresseanmälan skickas till</w:t>
    </w:r>
    <w:r>
      <w:rPr>
        <w:rFonts w:ascii="Franklin Gothic Book" w:eastAsia="Cambria" w:hAnsi="Franklin Gothic Book" w:cs="Cambria"/>
        <w:b/>
        <w:sz w:val="22"/>
        <w:szCs w:val="22"/>
      </w:rPr>
      <w:tab/>
    </w:r>
    <w:r>
      <w:rPr>
        <w:rFonts w:ascii="Franklin Gothic Book" w:eastAsia="Cambria" w:hAnsi="Franklin Gothic Book" w:cs="Cambria"/>
        <w:b/>
        <w:sz w:val="22"/>
        <w:szCs w:val="22"/>
      </w:rPr>
      <w:tab/>
    </w:r>
    <w:r>
      <w:rPr>
        <w:rFonts w:ascii="Franklin Gothic Book" w:eastAsia="Cambria" w:hAnsi="Franklin Gothic Book" w:cs="Cambria"/>
        <w:b/>
        <w:sz w:val="22"/>
        <w:szCs w:val="22"/>
      </w:rPr>
      <w:tab/>
    </w:r>
    <w:r>
      <w:rPr>
        <w:rFonts w:ascii="Franklin Gothic Book" w:eastAsia="Cambria" w:hAnsi="Franklin Gothic Book" w:cs="Cambria"/>
        <w:b/>
        <w:sz w:val="22"/>
        <w:szCs w:val="22"/>
      </w:rPr>
      <w:tab/>
    </w:r>
    <w:r>
      <w:rPr>
        <w:rFonts w:ascii="Franklin Gothic Book" w:eastAsia="Cambria" w:hAnsi="Franklin Gothic Book" w:cs="Cambria"/>
        <w:b/>
        <w:sz w:val="22"/>
        <w:szCs w:val="22"/>
      </w:rPr>
      <w:tab/>
      <w:t>Mer information och kontaktuppgifter</w:t>
    </w:r>
  </w:p>
  <w:p w14:paraId="6D416003" w14:textId="2C0AB631" w:rsidR="009C215F" w:rsidRPr="009C215F" w:rsidRDefault="009C215F" w:rsidP="009C215F">
    <w:pPr>
      <w:spacing w:line="300" w:lineRule="atLeast"/>
      <w:rPr>
        <w:rFonts w:ascii="Franklin Gothic Book" w:eastAsia="Cambria" w:hAnsi="Franklin Gothic Book" w:cs="Cambria"/>
        <w:sz w:val="22"/>
        <w:szCs w:val="22"/>
      </w:rPr>
    </w:pPr>
    <w:r w:rsidRPr="009C215F">
      <w:rPr>
        <w:rFonts w:ascii="Franklin Gothic Book" w:eastAsia="Cambria" w:hAnsi="Franklin Gothic Book" w:cs="Cambria"/>
        <w:sz w:val="22"/>
        <w:szCs w:val="22"/>
      </w:rPr>
      <w:t>Aktiv</w:t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</w:r>
    <w:r>
      <w:rPr>
        <w:rFonts w:ascii="Franklin Gothic Book" w:eastAsia="Cambria" w:hAnsi="Franklin Gothic Book" w:cs="Cambria"/>
        <w:sz w:val="22"/>
        <w:szCs w:val="22"/>
      </w:rPr>
      <w:tab/>
      <w:t>www.finsamgoteborg.se</w:t>
    </w:r>
  </w:p>
  <w:p w14:paraId="000D345A" w14:textId="77777777" w:rsidR="009C215F" w:rsidRPr="009C215F" w:rsidRDefault="009C215F" w:rsidP="009C215F">
    <w:pPr>
      <w:spacing w:line="300" w:lineRule="atLeast"/>
      <w:rPr>
        <w:rFonts w:ascii="Franklin Gothic Book" w:eastAsia="Cambria" w:hAnsi="Franklin Gothic Book" w:cs="Cambria"/>
        <w:sz w:val="22"/>
        <w:szCs w:val="22"/>
      </w:rPr>
    </w:pPr>
    <w:r w:rsidRPr="009C215F">
      <w:rPr>
        <w:rFonts w:ascii="Franklin Gothic Book" w:eastAsia="Cambria" w:hAnsi="Franklin Gothic Book" w:cs="Cambria"/>
        <w:sz w:val="22"/>
        <w:szCs w:val="22"/>
      </w:rPr>
      <w:t>Samordningsförbundet Göteborg Centrum</w:t>
    </w:r>
  </w:p>
  <w:p w14:paraId="159E0B7B" w14:textId="77777777" w:rsidR="009C215F" w:rsidRPr="009C215F" w:rsidRDefault="009C215F" w:rsidP="009C215F">
    <w:pPr>
      <w:spacing w:line="300" w:lineRule="atLeast"/>
      <w:rPr>
        <w:rFonts w:ascii="Franklin Gothic Book" w:eastAsia="Cambria" w:hAnsi="Franklin Gothic Book" w:cs="Cambria"/>
        <w:sz w:val="22"/>
        <w:szCs w:val="22"/>
      </w:rPr>
    </w:pPr>
    <w:r w:rsidRPr="009C215F">
      <w:rPr>
        <w:rFonts w:ascii="Franklin Gothic Book" w:eastAsia="Cambria" w:hAnsi="Franklin Gothic Book" w:cs="Cambria"/>
        <w:sz w:val="22"/>
        <w:szCs w:val="22"/>
      </w:rPr>
      <w:t>Nordhemsgatan 12</w:t>
    </w:r>
  </w:p>
  <w:p w14:paraId="16818BBF" w14:textId="6B2B3CA8" w:rsidR="00683C67" w:rsidRDefault="009C215F" w:rsidP="009C215F">
    <w:pPr>
      <w:pStyle w:val="Sidfot"/>
      <w:rPr>
        <w:rFonts w:ascii="Franklin Gothic Book" w:eastAsia="Cambria" w:hAnsi="Franklin Gothic Book" w:cs="Cambria"/>
        <w:sz w:val="22"/>
        <w:szCs w:val="22"/>
      </w:rPr>
    </w:pPr>
    <w:r w:rsidRPr="009C215F">
      <w:rPr>
        <w:rFonts w:ascii="Franklin Gothic Book" w:eastAsia="Cambria" w:hAnsi="Franklin Gothic Book" w:cs="Cambria"/>
        <w:sz w:val="22"/>
        <w:szCs w:val="22"/>
      </w:rPr>
      <w:t>413 27 Göteborg</w:t>
    </w:r>
  </w:p>
  <w:p w14:paraId="4528D2CD" w14:textId="77777777" w:rsidR="009C215F" w:rsidRDefault="009C215F" w:rsidP="009C215F">
    <w:pPr>
      <w:pStyle w:val="Sidfot"/>
      <w:rPr>
        <w:rFonts w:ascii="Franklin Gothic Book" w:eastAsia="Cambria" w:hAnsi="Franklin Gothic Book" w:cs="Cambria"/>
        <w:sz w:val="22"/>
        <w:szCs w:val="22"/>
      </w:rPr>
    </w:pPr>
  </w:p>
  <w:p w14:paraId="74C2F1C2" w14:textId="77777777" w:rsidR="009C215F" w:rsidRDefault="009C215F" w:rsidP="009C21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71D6" w14:textId="77777777" w:rsidR="00B7404D" w:rsidRDefault="00B7404D">
      <w:r>
        <w:separator/>
      </w:r>
    </w:p>
  </w:footnote>
  <w:footnote w:type="continuationSeparator" w:id="0">
    <w:p w14:paraId="52284A29" w14:textId="77777777" w:rsidR="00B7404D" w:rsidRDefault="00B7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D25B" w14:textId="077240EB" w:rsidR="00CD101E" w:rsidRDefault="00047B17">
    <w:pPr>
      <w:pStyle w:val="Sidhuvud"/>
    </w:pPr>
    <w:r>
      <w:tab/>
    </w:r>
    <w:r>
      <w:tab/>
    </w:r>
    <w:r>
      <w:rPr>
        <w:noProof/>
        <w:lang w:eastAsia="sv-SE" w:bidi="ar-SA"/>
      </w:rPr>
      <w:drawing>
        <wp:inline distT="0" distB="0" distL="0" distR="0" wp14:anchorId="79574957" wp14:editId="24A579AE">
          <wp:extent cx="1512000" cy="512219"/>
          <wp:effectExtent l="0" t="0" r="0" b="2540"/>
          <wp:docPr id="3" name="Bildobjekt 3" descr="Logotyp Fin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1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2335"/>
    <w:multiLevelType w:val="multilevel"/>
    <w:tmpl w:val="9FF63E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0270D12"/>
    <w:multiLevelType w:val="multilevel"/>
    <w:tmpl w:val="2E4A2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DC5B66"/>
    <w:multiLevelType w:val="multilevel"/>
    <w:tmpl w:val="21D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1E"/>
    <w:rsid w:val="000052ED"/>
    <w:rsid w:val="00047B17"/>
    <w:rsid w:val="000842E3"/>
    <w:rsid w:val="002A3846"/>
    <w:rsid w:val="002A7337"/>
    <w:rsid w:val="003755D5"/>
    <w:rsid w:val="003A0078"/>
    <w:rsid w:val="003A1542"/>
    <w:rsid w:val="00407786"/>
    <w:rsid w:val="0046467A"/>
    <w:rsid w:val="00494FF5"/>
    <w:rsid w:val="00496BB1"/>
    <w:rsid w:val="004D6397"/>
    <w:rsid w:val="00552012"/>
    <w:rsid w:val="0056517E"/>
    <w:rsid w:val="005C26F3"/>
    <w:rsid w:val="00683C67"/>
    <w:rsid w:val="006D6254"/>
    <w:rsid w:val="006E0223"/>
    <w:rsid w:val="006E0A85"/>
    <w:rsid w:val="00802EFB"/>
    <w:rsid w:val="00845D90"/>
    <w:rsid w:val="008603EB"/>
    <w:rsid w:val="00873BAA"/>
    <w:rsid w:val="008A0EF9"/>
    <w:rsid w:val="008F6D1A"/>
    <w:rsid w:val="008F77C9"/>
    <w:rsid w:val="00945CBD"/>
    <w:rsid w:val="00990062"/>
    <w:rsid w:val="009C215F"/>
    <w:rsid w:val="00B413D3"/>
    <w:rsid w:val="00B7404D"/>
    <w:rsid w:val="00BA4F13"/>
    <w:rsid w:val="00BC3C33"/>
    <w:rsid w:val="00BE5B8B"/>
    <w:rsid w:val="00C14F7B"/>
    <w:rsid w:val="00CD101E"/>
    <w:rsid w:val="00D312CA"/>
    <w:rsid w:val="00DD0DF5"/>
    <w:rsid w:val="00E62FD9"/>
    <w:rsid w:val="00E92E15"/>
    <w:rsid w:val="03F63E23"/>
    <w:rsid w:val="6CBE1B59"/>
    <w:rsid w:val="77C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D1F7"/>
  <w15:docId w15:val="{82EA4C16-9E03-4F30-8970-7745159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78"/>
    <w:pPr>
      <w:widowControl w:val="0"/>
    </w:pPr>
    <w:rPr>
      <w:color w:val="00000A"/>
      <w:sz w:val="24"/>
    </w:rPr>
  </w:style>
  <w:style w:type="paragraph" w:styleId="Rubrik1">
    <w:name w:val="heading 1"/>
    <w:basedOn w:val="Rubrik"/>
    <w:rsid w:val="003A0078"/>
    <w:pPr>
      <w:outlineLvl w:val="0"/>
    </w:pPr>
    <w:rPr>
      <w:b/>
      <w:bCs/>
      <w:sz w:val="36"/>
      <w:szCs w:val="36"/>
    </w:rPr>
  </w:style>
  <w:style w:type="paragraph" w:styleId="Rubrik3">
    <w:name w:val="heading 3"/>
    <w:basedOn w:val="Rubrik"/>
    <w:rsid w:val="003A0078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unktuppstllning">
    <w:name w:val="Punktuppställning"/>
    <w:qFormat/>
    <w:rsid w:val="003A007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A0078"/>
    <w:rPr>
      <w:rFonts w:cs="OpenSymbol"/>
    </w:rPr>
  </w:style>
  <w:style w:type="character" w:customStyle="1" w:styleId="ListLabel2">
    <w:name w:val="ListLabel 2"/>
    <w:qFormat/>
    <w:rsid w:val="003A0078"/>
    <w:rPr>
      <w:rFonts w:cs="OpenSymbol"/>
    </w:rPr>
  </w:style>
  <w:style w:type="character" w:customStyle="1" w:styleId="ListLabel3">
    <w:name w:val="ListLabel 3"/>
    <w:qFormat/>
    <w:rsid w:val="003A0078"/>
    <w:rPr>
      <w:rFonts w:cs="OpenSymbol"/>
    </w:rPr>
  </w:style>
  <w:style w:type="character" w:customStyle="1" w:styleId="ListLabel4">
    <w:name w:val="ListLabel 4"/>
    <w:qFormat/>
    <w:rsid w:val="003A0078"/>
    <w:rPr>
      <w:rFonts w:ascii="Times New Roman" w:hAnsi="Times New Roman" w:cs="OpenSymbol"/>
    </w:rPr>
  </w:style>
  <w:style w:type="character" w:customStyle="1" w:styleId="ListLabel5">
    <w:name w:val="ListLabel 5"/>
    <w:qFormat/>
    <w:rsid w:val="003A0078"/>
    <w:rPr>
      <w:rFonts w:ascii="Times New Roman" w:hAnsi="Times New Roman" w:cs="OpenSymbol"/>
    </w:rPr>
  </w:style>
  <w:style w:type="character" w:customStyle="1" w:styleId="ListLabel6">
    <w:name w:val="ListLabel 6"/>
    <w:qFormat/>
    <w:rsid w:val="003A0078"/>
    <w:rPr>
      <w:rFonts w:ascii="Times New Roman" w:hAnsi="Times New Roman" w:cs="OpenSymbol"/>
    </w:rPr>
  </w:style>
  <w:style w:type="paragraph" w:styleId="Rubrik">
    <w:name w:val="Title"/>
    <w:basedOn w:val="Normal"/>
    <w:next w:val="Brdtext"/>
    <w:qFormat/>
    <w:rsid w:val="003A00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rsid w:val="003A0078"/>
    <w:pPr>
      <w:spacing w:after="140" w:line="288" w:lineRule="auto"/>
    </w:pPr>
  </w:style>
  <w:style w:type="paragraph" w:styleId="Lista">
    <w:name w:val="List"/>
    <w:basedOn w:val="Brdtext"/>
    <w:rsid w:val="003A0078"/>
  </w:style>
  <w:style w:type="paragraph" w:customStyle="1" w:styleId="Bildtext">
    <w:name w:val="Bildtext"/>
    <w:basedOn w:val="Normal"/>
    <w:rsid w:val="003A0078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rsid w:val="003A0078"/>
    <w:pPr>
      <w:suppressLineNumbers/>
    </w:pPr>
  </w:style>
  <w:style w:type="paragraph" w:styleId="Sidhuvud">
    <w:name w:val="header"/>
    <w:basedOn w:val="Normal"/>
    <w:rsid w:val="003A0078"/>
    <w:pPr>
      <w:suppressLineNumbers/>
      <w:tabs>
        <w:tab w:val="center" w:pos="4819"/>
        <w:tab w:val="right" w:pos="9638"/>
      </w:tabs>
    </w:pPr>
  </w:style>
  <w:style w:type="paragraph" w:customStyle="1" w:styleId="Titel">
    <w:name w:val="Titel"/>
    <w:basedOn w:val="Rubrik"/>
    <w:rsid w:val="003A0078"/>
    <w:pPr>
      <w:jc w:val="center"/>
    </w:pPr>
    <w:rPr>
      <w:b/>
      <w:bCs/>
      <w:sz w:val="56"/>
      <w:szCs w:val="56"/>
    </w:rPr>
  </w:style>
  <w:style w:type="paragraph" w:customStyle="1" w:styleId="Tabellinnehll">
    <w:name w:val="Tabellinnehåll"/>
    <w:basedOn w:val="Normal"/>
    <w:qFormat/>
    <w:rsid w:val="003A0078"/>
    <w:pPr>
      <w:suppressLineNumbers/>
    </w:pPr>
  </w:style>
  <w:style w:type="paragraph" w:customStyle="1" w:styleId="Tabellrubrik">
    <w:name w:val="Tabellrubrik"/>
    <w:basedOn w:val="Tabellinnehll"/>
    <w:qFormat/>
    <w:rsid w:val="003A0078"/>
    <w:pPr>
      <w:jc w:val="center"/>
    </w:pPr>
    <w:rPr>
      <w:b/>
      <w:bCs/>
    </w:rPr>
  </w:style>
  <w:style w:type="paragraph" w:styleId="Sidfot">
    <w:name w:val="footer"/>
    <w:basedOn w:val="Normal"/>
    <w:link w:val="SidfotChar"/>
    <w:uiPriority w:val="99"/>
    <w:rsid w:val="003A0078"/>
  </w:style>
  <w:style w:type="paragraph" w:styleId="Normalwebb">
    <w:name w:val="Normal (Web)"/>
    <w:basedOn w:val="Normal"/>
    <w:uiPriority w:val="99"/>
    <w:qFormat/>
    <w:rsid w:val="003A0078"/>
    <w:pPr>
      <w:spacing w:beforeAutospacing="1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39"/>
    <w:rsid w:val="0049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D312CA"/>
    <w:rPr>
      <w:color w:val="00000A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12CA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2C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2186-A24B-4C91-B860-07E5DF4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Landkvist</dc:creator>
  <cp:lastModifiedBy>notanv</cp:lastModifiedBy>
  <cp:revision>3</cp:revision>
  <cp:lastPrinted>2018-12-13T14:44:00Z</cp:lastPrinted>
  <dcterms:created xsi:type="dcterms:W3CDTF">2020-06-23T10:07:00Z</dcterms:created>
  <dcterms:modified xsi:type="dcterms:W3CDTF">2020-06-25T07:14:00Z</dcterms:modified>
  <dc:language>sv-SE</dc:language>
</cp:coreProperties>
</file>